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5E7470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565341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DC7EBE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18</w:t>
            </w:r>
            <w:r w:rsidR="0016417E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.03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BE" w:rsidRPr="00DC7EBE" w:rsidRDefault="00DC7EBE" w:rsidP="00D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0" w:rsidRDefault="00B97DB0" w:rsidP="00B97D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«Волжским районным судом осуждена 37-ми летняя жительница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Курумоч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убийство».</w:t>
      </w:r>
    </w:p>
    <w:p w:rsidR="00B97DB0" w:rsidRDefault="00B97DB0" w:rsidP="00B97D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7DB0" w:rsidRPr="00D31E4F" w:rsidRDefault="00B97DB0" w:rsidP="00B97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Приговором Волжского</w:t>
      </w: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 суда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Самарской области от 13 апреля 2018 года</w:t>
      </w: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уроженка с.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Курумоч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Винтунова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Людмила Викторовна </w:t>
      </w:r>
      <w:r w:rsidRPr="00D31E4F">
        <w:rPr>
          <w:rFonts w:ascii="Times New Roman" w:eastAsia="Calibri" w:hAnsi="Times New Roman" w:cs="Times New Roman"/>
          <w:sz w:val="27"/>
          <w:szCs w:val="27"/>
        </w:rPr>
        <w:t>признан</w:t>
      </w:r>
      <w:r>
        <w:rPr>
          <w:rFonts w:ascii="Times New Roman" w:eastAsia="Calibri" w:hAnsi="Times New Roman" w:cs="Times New Roman"/>
          <w:sz w:val="27"/>
          <w:szCs w:val="27"/>
        </w:rPr>
        <w:t>а виновной</w:t>
      </w: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 и осужден</w:t>
      </w:r>
      <w:r>
        <w:rPr>
          <w:rFonts w:ascii="Times New Roman" w:eastAsia="Calibri" w:hAnsi="Times New Roman" w:cs="Times New Roman"/>
          <w:sz w:val="27"/>
          <w:szCs w:val="27"/>
        </w:rPr>
        <w:t xml:space="preserve">а по ч. 1 ст. 105 </w:t>
      </w: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УК РФ, т.е. за совершение </w:t>
      </w:r>
      <w:r>
        <w:rPr>
          <w:rFonts w:ascii="Times New Roman" w:eastAsia="Calibri" w:hAnsi="Times New Roman" w:cs="Times New Roman"/>
          <w:sz w:val="27"/>
          <w:szCs w:val="27"/>
        </w:rPr>
        <w:t>убийства.</w:t>
      </w:r>
    </w:p>
    <w:p w:rsidR="00B97DB0" w:rsidRDefault="00B97DB0" w:rsidP="00B97DB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1E4F">
        <w:rPr>
          <w:rFonts w:ascii="Times New Roman" w:eastAsia="Calibri" w:hAnsi="Times New Roman" w:cs="Times New Roman"/>
          <w:sz w:val="27"/>
          <w:szCs w:val="27"/>
        </w:rPr>
        <w:tab/>
        <w:t>В судебном заседании государственным обвинителем представ</w:t>
      </w:r>
      <w:r>
        <w:rPr>
          <w:rFonts w:ascii="Times New Roman" w:eastAsia="Calibri" w:hAnsi="Times New Roman" w:cs="Times New Roman"/>
          <w:sz w:val="27"/>
          <w:szCs w:val="27"/>
        </w:rPr>
        <w:t>лены доказательства того, что 04 ноября 2017 года</w:t>
      </w: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Винтунова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, находясь в своей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квартире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умышленно нанесла колющий удар ножом в сердце своему сожителю                        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Фазлееву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Н.С. отчего последний, ввиду обильной кровопотери, скончался в помещении ГБУЗ «Самарская городская больница № 7».</w:t>
      </w:r>
      <w:r w:rsidRPr="00D31E4F">
        <w:rPr>
          <w:rFonts w:ascii="Times New Roman" w:eastAsia="Calibri" w:hAnsi="Times New Roman" w:cs="Times New Roman"/>
          <w:sz w:val="27"/>
          <w:szCs w:val="27"/>
        </w:rPr>
        <w:tab/>
        <w:t xml:space="preserve"> </w:t>
      </w:r>
    </w:p>
    <w:p w:rsidR="00B97DB0" w:rsidRPr="00D31E4F" w:rsidRDefault="00B97DB0" w:rsidP="00B97DB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 xml:space="preserve">Судебным следствием установлено, что совершенное преступление обусловлено состоянием алкогольного опьянения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Винтуновой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B97DB0" w:rsidRPr="00D31E4F" w:rsidRDefault="00B97DB0" w:rsidP="00B97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Суд, с учетом мнения государственного обвинителя,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приговорил подсудимую к 6 годам лишения свободы </w:t>
      </w:r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с отбыванием </w:t>
      </w:r>
      <w:bookmarkStart w:id="0" w:name="_GoBack"/>
      <w:bookmarkEnd w:id="0"/>
      <w:r w:rsidRPr="00D31E4F">
        <w:rPr>
          <w:rFonts w:ascii="Times New Roman" w:eastAsia="Calibri" w:hAnsi="Times New Roman" w:cs="Times New Roman"/>
          <w:sz w:val="27"/>
          <w:szCs w:val="27"/>
        </w:rPr>
        <w:t xml:space="preserve">наказания  в исправительной колонии общего режима. </w:t>
      </w:r>
    </w:p>
    <w:p w:rsidR="00B97DB0" w:rsidRDefault="00B97DB0" w:rsidP="00B9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Приговор в законную силу не вступил.</w:t>
      </w:r>
    </w:p>
    <w:p w:rsidR="00B97DB0" w:rsidRDefault="00B97DB0" w:rsidP="00B9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EBE" w:rsidRPr="00DC7EBE" w:rsidRDefault="00DC7EBE" w:rsidP="00DC7E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5E7470"/>
    <w:rsid w:val="0060077C"/>
    <w:rsid w:val="00617810"/>
    <w:rsid w:val="00637596"/>
    <w:rsid w:val="006448E6"/>
    <w:rsid w:val="00650723"/>
    <w:rsid w:val="00651BDD"/>
    <w:rsid w:val="00651CD7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97DB0"/>
    <w:rsid w:val="00BE70E1"/>
    <w:rsid w:val="00C66F7E"/>
    <w:rsid w:val="00CC0D28"/>
    <w:rsid w:val="00CF5FE0"/>
    <w:rsid w:val="00D3191F"/>
    <w:rsid w:val="00D868F9"/>
    <w:rsid w:val="00DC7EBE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E5EE-4EF5-45E8-BE74-46A42E1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2018-04-19T10:30:00Z</dcterms:created>
  <dcterms:modified xsi:type="dcterms:W3CDTF">2018-04-19T10:30:00Z</dcterms:modified>
</cp:coreProperties>
</file>